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BF" w:rsidRPr="00DD2523" w:rsidRDefault="00A102BF" w:rsidP="004E0186">
      <w:pPr>
        <w:ind w:left="630"/>
        <w:rPr>
          <w:rFonts w:asciiTheme="minorHAnsi" w:hAnsiTheme="minorHAnsi" w:cstheme="minorHAnsi"/>
          <w:sz w:val="16"/>
          <w:szCs w:val="16"/>
        </w:rPr>
      </w:pPr>
    </w:p>
    <w:p w:rsidR="00736BBD" w:rsidRPr="006E40D8" w:rsidRDefault="00736BBD" w:rsidP="00736BBD">
      <w:pPr>
        <w:pStyle w:val="Title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6E40D8">
        <w:rPr>
          <w:rFonts w:asciiTheme="minorHAnsi" w:hAnsiTheme="minorHAnsi" w:cstheme="minorHAnsi"/>
          <w:b/>
          <w:iCs/>
          <w:sz w:val="28"/>
          <w:szCs w:val="28"/>
          <w:u w:val="single"/>
        </w:rPr>
        <w:t>Public Records Request Form</w:t>
      </w:r>
    </w:p>
    <w:p w:rsidR="00E66F9E" w:rsidRPr="00DD2523" w:rsidRDefault="00E66F9E" w:rsidP="004E0186">
      <w:pPr>
        <w:tabs>
          <w:tab w:val="left" w:pos="0"/>
        </w:tabs>
        <w:ind w:left="630"/>
        <w:rPr>
          <w:rFonts w:asciiTheme="minorHAnsi" w:hAnsiTheme="minorHAnsi" w:cstheme="minorHAnsi"/>
          <w:sz w:val="16"/>
          <w:szCs w:val="16"/>
        </w:rPr>
      </w:pPr>
    </w:p>
    <w:p w:rsidR="00736BBD" w:rsidRPr="006E40D8" w:rsidRDefault="00736BBD" w:rsidP="00736BBD">
      <w:pPr>
        <w:rPr>
          <w:rFonts w:asciiTheme="minorHAnsi" w:hAnsiTheme="minorHAnsi" w:cstheme="minorHAnsi"/>
        </w:rPr>
      </w:pPr>
      <w:r w:rsidRPr="006E40D8">
        <w:rPr>
          <w:rFonts w:asciiTheme="minorHAnsi" w:hAnsiTheme="minorHAnsi" w:cstheme="minorHAnsi"/>
          <w:b/>
          <w:i/>
        </w:rPr>
        <w:t>Per Chapter 121, Acts of 2016</w:t>
      </w:r>
      <w:r w:rsidRPr="006E40D8">
        <w:rPr>
          <w:rFonts w:asciiTheme="minorHAnsi" w:hAnsiTheme="minorHAnsi" w:cstheme="minorHAnsi"/>
        </w:rPr>
        <w:t xml:space="preserve"> – </w:t>
      </w:r>
    </w:p>
    <w:p w:rsidR="00736BBD" w:rsidRPr="006E40D8" w:rsidRDefault="00736BBD" w:rsidP="00736BB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E40D8">
        <w:rPr>
          <w:rFonts w:asciiTheme="minorHAnsi" w:hAnsiTheme="minorHAnsi" w:cstheme="minorHAnsi"/>
          <w:b/>
          <w:sz w:val="20"/>
          <w:szCs w:val="20"/>
        </w:rPr>
        <w:t>RE: RECORDS ACCESS OFFICER</w:t>
      </w:r>
      <w:r w:rsidRPr="006E40D8">
        <w:rPr>
          <w:rFonts w:asciiTheme="minorHAnsi" w:hAnsiTheme="minorHAnsi" w:cstheme="minorHAnsi"/>
          <w:sz w:val="20"/>
          <w:szCs w:val="20"/>
        </w:rPr>
        <w:t>-</w:t>
      </w:r>
      <w:r w:rsidRPr="006E40D8">
        <w:rPr>
          <w:rFonts w:asciiTheme="minorHAnsi" w:hAnsiTheme="minorHAnsi" w:cstheme="minorHAnsi"/>
          <w:i/>
          <w:sz w:val="20"/>
          <w:szCs w:val="20"/>
        </w:rPr>
        <w:t xml:space="preserve">Agencies </w:t>
      </w:r>
      <w:r w:rsidR="00C173A3">
        <w:rPr>
          <w:rFonts w:asciiTheme="minorHAnsi" w:hAnsiTheme="minorHAnsi" w:cstheme="minorHAnsi"/>
          <w:i/>
          <w:sz w:val="20"/>
          <w:szCs w:val="20"/>
        </w:rPr>
        <w:t>&amp;</w:t>
      </w:r>
      <w:r w:rsidRPr="006E40D8">
        <w:rPr>
          <w:rFonts w:asciiTheme="minorHAnsi" w:hAnsiTheme="minorHAnsi" w:cstheme="minorHAnsi"/>
          <w:i/>
          <w:sz w:val="20"/>
          <w:szCs w:val="20"/>
        </w:rPr>
        <w:t xml:space="preserve"> municipalities are required to designate one or more Records Access Officers (RAO). </w:t>
      </w:r>
    </w:p>
    <w:p w:rsidR="00736BBD" w:rsidRPr="006E40D8" w:rsidRDefault="00736BBD" w:rsidP="00736BB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E40D8">
        <w:rPr>
          <w:rFonts w:asciiTheme="minorHAnsi" w:hAnsiTheme="minorHAnsi" w:cstheme="minorHAnsi"/>
          <w:b/>
          <w:sz w:val="20"/>
          <w:szCs w:val="20"/>
        </w:rPr>
        <w:t>RE: DELIVERY</w:t>
      </w:r>
      <w:r w:rsidRPr="006E40D8">
        <w:rPr>
          <w:rFonts w:asciiTheme="minorHAnsi" w:hAnsiTheme="minorHAnsi" w:cstheme="minorHAnsi"/>
          <w:sz w:val="20"/>
          <w:szCs w:val="20"/>
        </w:rPr>
        <w:t xml:space="preserve"> –</w:t>
      </w:r>
      <w:r w:rsidRPr="006E40D8">
        <w:rPr>
          <w:rFonts w:asciiTheme="minorHAnsi" w:hAnsiTheme="minorHAnsi" w:cstheme="minorHAnsi"/>
          <w:i/>
          <w:sz w:val="20"/>
          <w:szCs w:val="20"/>
        </w:rPr>
        <w:t>Sec. 10(a):  A request may be delivered to the RAO by hand, via first class mail or via electronic mail</w:t>
      </w:r>
    </w:p>
    <w:p w:rsidR="00736BBD" w:rsidRPr="006E40D8" w:rsidRDefault="00736BBD" w:rsidP="00736BB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E40D8">
        <w:rPr>
          <w:rFonts w:asciiTheme="minorHAnsi" w:hAnsiTheme="minorHAnsi" w:cstheme="minorHAnsi"/>
          <w:b/>
          <w:sz w:val="20"/>
          <w:szCs w:val="20"/>
        </w:rPr>
        <w:t>RE: TIME</w:t>
      </w:r>
      <w:r w:rsidRPr="006E40D8">
        <w:rPr>
          <w:rFonts w:asciiTheme="minorHAnsi" w:hAnsiTheme="minorHAnsi" w:cstheme="minorHAnsi"/>
          <w:sz w:val="20"/>
          <w:szCs w:val="20"/>
        </w:rPr>
        <w:t>–</w:t>
      </w:r>
      <w:r w:rsidRPr="006E40D8">
        <w:rPr>
          <w:rFonts w:asciiTheme="minorHAnsi" w:hAnsiTheme="minorHAnsi" w:cstheme="minorHAnsi"/>
          <w:i/>
          <w:sz w:val="20"/>
          <w:szCs w:val="20"/>
        </w:rPr>
        <w:t>Sec 10(a): A records access officer appointed pursuant to 6A shall at reasonable times and without reasonable delay permit inspection or furnish copy of any public record … not later than 10 business days following receipt of request</w:t>
      </w:r>
    </w:p>
    <w:p w:rsidR="00736BBD" w:rsidRPr="006E40D8" w:rsidRDefault="00736BBD" w:rsidP="00736BB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E40D8">
        <w:rPr>
          <w:rFonts w:asciiTheme="minorHAnsi" w:hAnsiTheme="minorHAnsi" w:cstheme="minorHAnsi"/>
          <w:b/>
          <w:sz w:val="20"/>
          <w:szCs w:val="20"/>
        </w:rPr>
        <w:t>RE: FEES</w:t>
      </w:r>
      <w:r w:rsidRPr="006E40D8">
        <w:rPr>
          <w:rFonts w:asciiTheme="minorHAnsi" w:hAnsiTheme="minorHAnsi" w:cstheme="minorHAnsi"/>
          <w:i/>
          <w:sz w:val="20"/>
          <w:szCs w:val="20"/>
        </w:rPr>
        <w:t xml:space="preserve">–Sec. 10 (d): A records access officer may assess a reasonable fee for the production of a public record except those that are freely available for public inspection.  The reasonable fee cannot exceed the actual cost of reproducing the record, specifically not to exceed 5¢per page and $25 per hour. </w:t>
      </w:r>
    </w:p>
    <w:p w:rsidR="00736BBD" w:rsidRPr="00DD2523" w:rsidRDefault="00736BBD" w:rsidP="00736BBD">
      <w:pPr>
        <w:rPr>
          <w:rFonts w:asciiTheme="minorHAnsi" w:hAnsiTheme="minorHAnsi" w:cstheme="minorHAnsi"/>
          <w:sz w:val="16"/>
          <w:szCs w:val="16"/>
        </w:rPr>
      </w:pPr>
    </w:p>
    <w:p w:rsidR="00736BBD" w:rsidRPr="006E40D8" w:rsidRDefault="00736BBD" w:rsidP="00736BBD">
      <w:pPr>
        <w:rPr>
          <w:rFonts w:asciiTheme="minorHAnsi" w:hAnsiTheme="minorHAnsi" w:cstheme="minorHAnsi"/>
        </w:rPr>
      </w:pPr>
      <w:r w:rsidRPr="006E40D8">
        <w:rPr>
          <w:rFonts w:asciiTheme="minorHAnsi" w:hAnsiTheme="minorHAnsi" w:cstheme="minorHAnsi"/>
          <w:b/>
          <w:bCs/>
        </w:rPr>
        <w:t>RE: Office/Department/Committee:</w:t>
      </w:r>
      <w:r w:rsidRPr="006E40D8">
        <w:rPr>
          <w:rFonts w:asciiTheme="minorHAnsi" w:hAnsiTheme="minorHAnsi" w:cstheme="minorHAnsi"/>
        </w:rPr>
        <w:t xml:space="preserve"> ______________________________</w:t>
      </w:r>
      <w:r w:rsidR="00844AF9">
        <w:rPr>
          <w:rFonts w:asciiTheme="minorHAnsi" w:hAnsiTheme="minorHAnsi" w:cstheme="minorHAnsi"/>
        </w:rPr>
        <w:t>_______</w:t>
      </w:r>
      <w:r w:rsidRPr="006E40D8">
        <w:rPr>
          <w:rFonts w:asciiTheme="minorHAnsi" w:hAnsiTheme="minorHAnsi" w:cstheme="minorHAnsi"/>
        </w:rPr>
        <w:t>________________</w:t>
      </w:r>
    </w:p>
    <w:p w:rsidR="00736BBD" w:rsidRPr="00DD2523" w:rsidRDefault="00736BBD" w:rsidP="00736BBD">
      <w:pPr>
        <w:rPr>
          <w:rFonts w:asciiTheme="minorHAnsi" w:hAnsiTheme="minorHAnsi" w:cstheme="minorHAnsi"/>
          <w:sz w:val="16"/>
          <w:szCs w:val="16"/>
        </w:rPr>
      </w:pPr>
    </w:p>
    <w:p w:rsidR="00736BBD" w:rsidRPr="006E40D8" w:rsidRDefault="00736BBD" w:rsidP="00736BBD">
      <w:pPr>
        <w:rPr>
          <w:rFonts w:asciiTheme="minorHAnsi" w:hAnsiTheme="minorHAnsi" w:cstheme="minorHAnsi"/>
        </w:rPr>
      </w:pPr>
      <w:r w:rsidRPr="006E40D8">
        <w:rPr>
          <w:rFonts w:asciiTheme="minorHAnsi" w:hAnsiTheme="minorHAnsi" w:cstheme="minorHAnsi"/>
          <w:b/>
          <w:bCs/>
        </w:rPr>
        <w:t xml:space="preserve">Complete and Detailed Description of Record Requested </w:t>
      </w:r>
      <w:r w:rsidRPr="006E40D8">
        <w:rPr>
          <w:rFonts w:asciiTheme="minorHAnsi" w:hAnsiTheme="minorHAnsi" w:cstheme="minorHAnsi"/>
        </w:rPr>
        <w:t>(including applicable names, addresses, file #, dates, etc.)  _____________________</w:t>
      </w:r>
      <w:r w:rsidR="00AB5B47" w:rsidRPr="006E40D8">
        <w:rPr>
          <w:rFonts w:asciiTheme="minorHAnsi" w:hAnsiTheme="minorHAnsi" w:cstheme="minorHAnsi"/>
        </w:rPr>
        <w:t>________________________</w:t>
      </w:r>
      <w:r w:rsidRPr="006E40D8">
        <w:rPr>
          <w:rFonts w:asciiTheme="minorHAnsi" w:hAnsiTheme="minorHAnsi" w:cstheme="minorHAnsi"/>
        </w:rPr>
        <w:t>___________________________</w:t>
      </w:r>
    </w:p>
    <w:p w:rsidR="00736BBD" w:rsidRPr="006E40D8" w:rsidRDefault="00736BBD" w:rsidP="00736BBD">
      <w:pPr>
        <w:rPr>
          <w:rFonts w:asciiTheme="minorHAnsi" w:hAnsiTheme="minorHAnsi" w:cstheme="minorHAnsi"/>
        </w:rPr>
      </w:pPr>
      <w:r w:rsidRPr="006E40D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AB5B47" w:rsidRPr="006E40D8">
        <w:rPr>
          <w:rFonts w:asciiTheme="minorHAnsi" w:hAnsiTheme="minorHAnsi" w:cstheme="minorHAnsi"/>
        </w:rPr>
        <w:t>____________________________________</w:t>
      </w:r>
      <w:r w:rsidRPr="006E40D8">
        <w:rPr>
          <w:rFonts w:asciiTheme="minorHAnsi" w:hAnsiTheme="minorHAnsi" w:cstheme="minorHAnsi"/>
        </w:rPr>
        <w:t>_________</w:t>
      </w:r>
    </w:p>
    <w:p w:rsidR="006E40D8" w:rsidRPr="00DD2523" w:rsidRDefault="006E40D8" w:rsidP="006E40D8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736BBD" w:rsidRPr="006E40D8" w:rsidRDefault="006E40D8" w:rsidP="00736BBD">
      <w:pPr>
        <w:rPr>
          <w:rFonts w:asciiTheme="minorHAnsi" w:hAnsiTheme="minorHAnsi" w:cstheme="minorHAnsi"/>
        </w:rPr>
      </w:pPr>
      <w:r w:rsidRPr="006E40D8">
        <w:rPr>
          <w:rFonts w:asciiTheme="minorHAnsi" w:hAnsiTheme="minorHAnsi" w:cstheme="minorHAnsi"/>
          <w:b/>
        </w:rPr>
        <w:t>Requested by:</w:t>
      </w:r>
    </w:p>
    <w:tbl>
      <w:tblPr>
        <w:tblStyle w:val="TableGrid"/>
        <w:tblW w:w="0" w:type="auto"/>
        <w:tblInd w:w="2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830"/>
      </w:tblGrid>
      <w:tr w:rsidR="006E40D8" w:rsidRPr="006E40D8" w:rsidTr="009D3B8A">
        <w:trPr>
          <w:trHeight w:val="331"/>
        </w:trPr>
        <w:tc>
          <w:tcPr>
            <w:tcW w:w="1170" w:type="dxa"/>
            <w:vAlign w:val="bottom"/>
          </w:tcPr>
          <w:p w:rsidR="006E40D8" w:rsidRPr="006E40D8" w:rsidRDefault="006E40D8" w:rsidP="006E40D8">
            <w:pPr>
              <w:rPr>
                <w:rFonts w:asciiTheme="minorHAnsi" w:hAnsiTheme="minorHAnsi" w:cstheme="minorHAnsi"/>
                <w:b/>
              </w:rPr>
            </w:pPr>
            <w:r w:rsidRPr="006E40D8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6830" w:type="dxa"/>
            <w:tcBorders>
              <w:bottom w:val="single" w:sz="4" w:space="0" w:color="auto"/>
            </w:tcBorders>
            <w:vAlign w:val="bottom"/>
          </w:tcPr>
          <w:p w:rsidR="006E40D8" w:rsidRPr="006E40D8" w:rsidRDefault="006E40D8" w:rsidP="006E40D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40D8" w:rsidRPr="006E40D8" w:rsidTr="009D3B8A">
        <w:trPr>
          <w:trHeight w:val="331"/>
        </w:trPr>
        <w:tc>
          <w:tcPr>
            <w:tcW w:w="1170" w:type="dxa"/>
            <w:vAlign w:val="bottom"/>
          </w:tcPr>
          <w:p w:rsidR="006E40D8" w:rsidRPr="006E40D8" w:rsidRDefault="006E40D8" w:rsidP="006E40D8">
            <w:pPr>
              <w:rPr>
                <w:rFonts w:asciiTheme="minorHAnsi" w:hAnsiTheme="minorHAnsi" w:cstheme="minorHAnsi"/>
                <w:b/>
              </w:rPr>
            </w:pPr>
            <w:r w:rsidRPr="006E40D8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6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0D8" w:rsidRPr="006E40D8" w:rsidRDefault="006E40D8" w:rsidP="006E40D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40D8" w:rsidRPr="006E40D8" w:rsidTr="009D3B8A">
        <w:trPr>
          <w:trHeight w:val="331"/>
        </w:trPr>
        <w:tc>
          <w:tcPr>
            <w:tcW w:w="1170" w:type="dxa"/>
            <w:vAlign w:val="bottom"/>
          </w:tcPr>
          <w:p w:rsidR="006E40D8" w:rsidRPr="006E40D8" w:rsidRDefault="006E40D8" w:rsidP="006E40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0D8" w:rsidRPr="006E40D8" w:rsidRDefault="006E40D8" w:rsidP="006E40D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40D8" w:rsidRPr="006E40D8" w:rsidTr="009D3B8A">
        <w:trPr>
          <w:trHeight w:val="331"/>
        </w:trPr>
        <w:tc>
          <w:tcPr>
            <w:tcW w:w="1170" w:type="dxa"/>
            <w:vAlign w:val="bottom"/>
          </w:tcPr>
          <w:p w:rsidR="006E40D8" w:rsidRPr="006E40D8" w:rsidRDefault="006E40D8" w:rsidP="006E40D8">
            <w:pPr>
              <w:rPr>
                <w:rFonts w:asciiTheme="minorHAnsi" w:hAnsiTheme="minorHAnsi" w:cstheme="minorHAnsi"/>
                <w:b/>
              </w:rPr>
            </w:pPr>
            <w:r w:rsidRPr="006E40D8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0D8" w:rsidRPr="006E40D8" w:rsidRDefault="006E40D8" w:rsidP="006E40D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40D8" w:rsidRPr="006E40D8" w:rsidTr="009D3B8A">
        <w:trPr>
          <w:trHeight w:val="331"/>
        </w:trPr>
        <w:tc>
          <w:tcPr>
            <w:tcW w:w="1170" w:type="dxa"/>
            <w:vAlign w:val="bottom"/>
          </w:tcPr>
          <w:p w:rsidR="006E40D8" w:rsidRPr="006E40D8" w:rsidRDefault="006E40D8" w:rsidP="006E40D8">
            <w:pPr>
              <w:rPr>
                <w:rFonts w:asciiTheme="minorHAnsi" w:hAnsiTheme="minorHAnsi" w:cstheme="minorHAnsi"/>
                <w:b/>
              </w:rPr>
            </w:pPr>
            <w:r w:rsidRPr="006E40D8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6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0D8" w:rsidRPr="006E40D8" w:rsidRDefault="006E40D8" w:rsidP="006E40D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E40D8" w:rsidRPr="00DD2523" w:rsidRDefault="006E40D8" w:rsidP="00736BBD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1316"/>
        <w:gridCol w:w="90"/>
        <w:gridCol w:w="127"/>
        <w:gridCol w:w="270"/>
        <w:gridCol w:w="810"/>
        <w:gridCol w:w="204"/>
        <w:gridCol w:w="294"/>
        <w:gridCol w:w="492"/>
        <w:gridCol w:w="102"/>
        <w:gridCol w:w="354"/>
        <w:gridCol w:w="64"/>
        <w:gridCol w:w="200"/>
        <w:gridCol w:w="96"/>
        <w:gridCol w:w="1674"/>
        <w:gridCol w:w="120"/>
        <w:gridCol w:w="199"/>
        <w:gridCol w:w="37"/>
        <w:gridCol w:w="304"/>
        <w:gridCol w:w="360"/>
        <w:gridCol w:w="316"/>
        <w:gridCol w:w="54"/>
        <w:gridCol w:w="447"/>
        <w:gridCol w:w="29"/>
        <w:gridCol w:w="111"/>
        <w:gridCol w:w="184"/>
        <w:gridCol w:w="349"/>
        <w:gridCol w:w="1120"/>
      </w:tblGrid>
      <w:tr w:rsidR="00DD2523" w:rsidTr="00DD15B4">
        <w:tc>
          <w:tcPr>
            <w:tcW w:w="3174" w:type="dxa"/>
            <w:gridSpan w:val="7"/>
            <w:tcBorders>
              <w:right w:val="single" w:sz="4" w:space="0" w:color="auto"/>
            </w:tcBorders>
          </w:tcPr>
          <w:p w:rsidR="00DD2523" w:rsidRDefault="00DD2523" w:rsidP="00736B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Disposition: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3" w:rsidRDefault="00DD2523" w:rsidP="00736B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2523" w:rsidRDefault="00DD2523" w:rsidP="00736B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Electronic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3" w:rsidRDefault="00DD2523" w:rsidP="00736B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8" w:type="dxa"/>
            <w:gridSpan w:val="8"/>
            <w:tcBorders>
              <w:left w:val="single" w:sz="4" w:space="0" w:color="auto"/>
            </w:tcBorders>
          </w:tcPr>
          <w:p w:rsidR="00DD2523" w:rsidRDefault="00DD2523" w:rsidP="00736B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Paper format</w:t>
            </w:r>
          </w:p>
        </w:tc>
        <w:tc>
          <w:tcPr>
            <w:tcW w:w="1653" w:type="dxa"/>
            <w:gridSpan w:val="3"/>
          </w:tcPr>
          <w:p w:rsidR="00DD2523" w:rsidRDefault="00DD2523" w:rsidP="00736B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D2523" w:rsidTr="00DD15B4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3" w:rsidRDefault="00DD2523" w:rsidP="00736B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</w:tcPr>
          <w:p w:rsidR="00DD2523" w:rsidRDefault="00DD2523" w:rsidP="00736B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Mail to:</w:t>
            </w:r>
          </w:p>
        </w:tc>
        <w:tc>
          <w:tcPr>
            <w:tcW w:w="6553" w:type="dxa"/>
            <w:gridSpan w:val="21"/>
            <w:tcBorders>
              <w:bottom w:val="single" w:sz="4" w:space="0" w:color="auto"/>
            </w:tcBorders>
          </w:tcPr>
          <w:p w:rsidR="00DD2523" w:rsidRDefault="00DD2523" w:rsidP="00736B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4" w:type="dxa"/>
            <w:gridSpan w:val="4"/>
          </w:tcPr>
          <w:p w:rsidR="00DD2523" w:rsidRPr="00DD2523" w:rsidRDefault="00DD2523" w:rsidP="00736BBD">
            <w:pPr>
              <w:rPr>
                <w:rFonts w:asciiTheme="minorHAnsi" w:hAnsiTheme="minorHAnsi" w:cstheme="minorHAnsi"/>
                <w:b/>
                <w:i/>
              </w:rPr>
            </w:pPr>
            <w:r w:rsidRPr="00DD2523">
              <w:rPr>
                <w:rFonts w:asciiTheme="minorHAnsi" w:hAnsiTheme="minorHAnsi" w:cstheme="minorHAnsi"/>
                <w:b/>
                <w:i/>
              </w:rPr>
              <w:t>Attach SASE</w:t>
            </w:r>
          </w:p>
        </w:tc>
      </w:tr>
      <w:tr w:rsidR="00DD2523" w:rsidRPr="00DD2523" w:rsidTr="00DD15B4"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DD2523" w:rsidRPr="00DD2523" w:rsidRDefault="00DD2523" w:rsidP="00736BB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406" w:type="dxa"/>
            <w:gridSpan w:val="2"/>
          </w:tcPr>
          <w:p w:rsidR="00DD2523" w:rsidRPr="00DD2523" w:rsidRDefault="00DD2523" w:rsidP="00736BB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6553" w:type="dxa"/>
            <w:gridSpan w:val="21"/>
            <w:tcBorders>
              <w:top w:val="single" w:sz="4" w:space="0" w:color="auto"/>
            </w:tcBorders>
          </w:tcPr>
          <w:p w:rsidR="00DD2523" w:rsidRPr="00DD2523" w:rsidRDefault="00DD2523" w:rsidP="00736BB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764" w:type="dxa"/>
            <w:gridSpan w:val="4"/>
          </w:tcPr>
          <w:p w:rsidR="00DD2523" w:rsidRPr="00DD2523" w:rsidRDefault="00DD2523" w:rsidP="00736BBD">
            <w:pPr>
              <w:rPr>
                <w:rFonts w:asciiTheme="minorHAnsi" w:hAnsiTheme="minorHAnsi" w:cstheme="minorHAnsi"/>
                <w:b/>
                <w:i/>
                <w:sz w:val="4"/>
                <w:szCs w:val="4"/>
              </w:rPr>
            </w:pPr>
          </w:p>
        </w:tc>
      </w:tr>
      <w:tr w:rsidR="00DD2523" w:rsidTr="00DD15B4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3" w:rsidRDefault="00DD2523" w:rsidP="00736B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5" w:type="dxa"/>
            <w:gridSpan w:val="9"/>
            <w:tcBorders>
              <w:left w:val="single" w:sz="4" w:space="0" w:color="auto"/>
            </w:tcBorders>
          </w:tcPr>
          <w:p w:rsidR="00DD2523" w:rsidRDefault="00DD2523" w:rsidP="00736B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 when ready to pick up:</w:t>
            </w:r>
          </w:p>
        </w:tc>
        <w:tc>
          <w:tcPr>
            <w:tcW w:w="2707" w:type="dxa"/>
            <w:gridSpan w:val="7"/>
            <w:tcBorders>
              <w:bottom w:val="single" w:sz="4" w:space="0" w:color="auto"/>
            </w:tcBorders>
          </w:tcPr>
          <w:p w:rsidR="00DD2523" w:rsidRDefault="00DD2523" w:rsidP="00736B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7" w:type="dxa"/>
            <w:gridSpan w:val="7"/>
          </w:tcPr>
          <w:p w:rsidR="00DD2523" w:rsidRDefault="00DD2523" w:rsidP="00736B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Called on: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</w:tcPr>
          <w:p w:rsidR="00DD2523" w:rsidRDefault="00DD2523" w:rsidP="00736B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81169" w:rsidRPr="00C81169" w:rsidTr="00DD15B4">
        <w:tc>
          <w:tcPr>
            <w:tcW w:w="357" w:type="dxa"/>
            <w:tcBorders>
              <w:top w:val="single" w:sz="4" w:space="0" w:color="auto"/>
            </w:tcBorders>
          </w:tcPr>
          <w:p w:rsidR="00C81169" w:rsidRPr="00C81169" w:rsidRDefault="00C81169" w:rsidP="00736BB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705" w:type="dxa"/>
            <w:gridSpan w:val="9"/>
          </w:tcPr>
          <w:p w:rsidR="00C81169" w:rsidRPr="00C81169" w:rsidRDefault="00C81169" w:rsidP="00736BB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2707" w:type="dxa"/>
            <w:gridSpan w:val="7"/>
            <w:tcBorders>
              <w:top w:val="single" w:sz="4" w:space="0" w:color="auto"/>
            </w:tcBorders>
          </w:tcPr>
          <w:p w:rsidR="00C81169" w:rsidRPr="00C81169" w:rsidRDefault="00C81169" w:rsidP="00736BB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47" w:type="dxa"/>
            <w:gridSpan w:val="7"/>
          </w:tcPr>
          <w:p w:rsidR="00C81169" w:rsidRPr="00C81169" w:rsidRDefault="00C81169" w:rsidP="00736BB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</w:tcBorders>
          </w:tcPr>
          <w:p w:rsidR="00C81169" w:rsidRPr="00C81169" w:rsidRDefault="00C81169" w:rsidP="00736BB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C81169" w:rsidRPr="00DD2523" w:rsidTr="00B01589">
        <w:tc>
          <w:tcPr>
            <w:tcW w:w="10080" w:type="dxa"/>
            <w:gridSpan w:val="28"/>
            <w:tcBorders>
              <w:bottom w:val="single" w:sz="4" w:space="0" w:color="auto"/>
            </w:tcBorders>
          </w:tcPr>
          <w:p w:rsidR="00C81169" w:rsidRPr="00DD2523" w:rsidRDefault="00C81169" w:rsidP="007A523D">
            <w:pPr>
              <w:rPr>
                <w:rFonts w:asciiTheme="minorHAnsi" w:hAnsiTheme="minorHAnsi" w:cstheme="minorHAnsi"/>
                <w:b/>
                <w:i/>
                <w:sz w:val="4"/>
                <w:szCs w:val="4"/>
              </w:rPr>
            </w:pPr>
          </w:p>
        </w:tc>
      </w:tr>
      <w:tr w:rsidR="00DD2523" w:rsidRPr="00DD2523" w:rsidTr="00B01589">
        <w:tc>
          <w:tcPr>
            <w:tcW w:w="10080" w:type="dxa"/>
            <w:gridSpan w:val="28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D2523" w:rsidRPr="00DD2523" w:rsidRDefault="00B01589" w:rsidP="00C81169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Records Access Officer</w:t>
            </w:r>
            <w:r w:rsidR="00DD2523" w:rsidRPr="00DD2523">
              <w:rPr>
                <w:rFonts w:asciiTheme="minorHAnsi" w:hAnsiTheme="minorHAnsi" w:cstheme="minorHAnsi"/>
                <w:b/>
                <w:i/>
              </w:rPr>
              <w:t xml:space="preserve"> Use Only</w:t>
            </w:r>
            <w:r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</w:tr>
      <w:tr w:rsidR="00C81169" w:rsidRPr="00C81169" w:rsidTr="00B01589">
        <w:tc>
          <w:tcPr>
            <w:tcW w:w="1763" w:type="dxa"/>
            <w:gridSpan w:val="3"/>
            <w:shd w:val="clear" w:color="auto" w:fill="F2F2F2" w:themeFill="background1" w:themeFillShade="F2"/>
            <w:vAlign w:val="bottom"/>
          </w:tcPr>
          <w:p w:rsidR="00C81169" w:rsidRPr="00C81169" w:rsidRDefault="00C81169" w:rsidP="00C81169">
            <w:pPr>
              <w:rPr>
                <w:rFonts w:asciiTheme="minorHAnsi" w:hAnsiTheme="minorHAnsi" w:cstheme="minorHAnsi"/>
              </w:rPr>
            </w:pPr>
            <w:r w:rsidRPr="00C81169">
              <w:rPr>
                <w:rFonts w:asciiTheme="minorHAnsi" w:hAnsiTheme="minorHAnsi" w:cstheme="minorHAnsi"/>
              </w:rPr>
              <w:t>Received on:</w:t>
            </w:r>
          </w:p>
        </w:tc>
        <w:tc>
          <w:tcPr>
            <w:tcW w:w="2653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1169" w:rsidRPr="00C81169" w:rsidRDefault="00C81169" w:rsidP="00C811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" w:type="dxa"/>
            <w:gridSpan w:val="2"/>
            <w:shd w:val="clear" w:color="auto" w:fill="F2F2F2" w:themeFill="background1" w:themeFillShade="F2"/>
            <w:vAlign w:val="bottom"/>
          </w:tcPr>
          <w:p w:rsidR="00C81169" w:rsidRPr="00C81169" w:rsidRDefault="00C81169" w:rsidP="00C811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6" w:type="dxa"/>
            <w:gridSpan w:val="8"/>
            <w:shd w:val="clear" w:color="auto" w:fill="F2F2F2" w:themeFill="background1" w:themeFillShade="F2"/>
            <w:vAlign w:val="bottom"/>
          </w:tcPr>
          <w:p w:rsidR="00C81169" w:rsidRPr="00C81169" w:rsidRDefault="00C81169" w:rsidP="00C81169">
            <w:pPr>
              <w:rPr>
                <w:rFonts w:asciiTheme="minorHAnsi" w:hAnsiTheme="minorHAnsi" w:cstheme="minorHAnsi"/>
              </w:rPr>
            </w:pPr>
            <w:r w:rsidRPr="00C81169">
              <w:rPr>
                <w:rFonts w:asciiTheme="minorHAnsi" w:hAnsiTheme="minorHAnsi" w:cstheme="minorHAnsi"/>
              </w:rPr>
              <w:t>Preliminary completion date:</w:t>
            </w:r>
          </w:p>
        </w:tc>
        <w:tc>
          <w:tcPr>
            <w:tcW w:w="229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1169" w:rsidRPr="00C81169" w:rsidRDefault="00C81169" w:rsidP="00C81169">
            <w:pPr>
              <w:rPr>
                <w:rFonts w:asciiTheme="minorHAnsi" w:hAnsiTheme="minorHAnsi" w:cstheme="minorHAnsi"/>
              </w:rPr>
            </w:pPr>
          </w:p>
        </w:tc>
      </w:tr>
      <w:tr w:rsidR="009D3B8A" w:rsidRPr="009D3B8A" w:rsidTr="00B01589">
        <w:tc>
          <w:tcPr>
            <w:tcW w:w="1763" w:type="dxa"/>
            <w:gridSpan w:val="3"/>
            <w:shd w:val="clear" w:color="auto" w:fill="F2F2F2" w:themeFill="background1" w:themeFillShade="F2"/>
            <w:vAlign w:val="bottom"/>
          </w:tcPr>
          <w:p w:rsidR="009D3B8A" w:rsidRPr="009D3B8A" w:rsidRDefault="009D3B8A" w:rsidP="00C8116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65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3B8A" w:rsidRPr="009D3B8A" w:rsidRDefault="009D3B8A" w:rsidP="00C8116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60" w:type="dxa"/>
            <w:gridSpan w:val="3"/>
            <w:shd w:val="clear" w:color="auto" w:fill="F2F2F2" w:themeFill="background1" w:themeFillShade="F2"/>
            <w:vAlign w:val="bottom"/>
          </w:tcPr>
          <w:p w:rsidR="009D3B8A" w:rsidRPr="009D3B8A" w:rsidRDefault="009D3B8A" w:rsidP="00C8116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010" w:type="dxa"/>
            <w:gridSpan w:val="7"/>
            <w:shd w:val="clear" w:color="auto" w:fill="F2F2F2" w:themeFill="background1" w:themeFillShade="F2"/>
            <w:vAlign w:val="bottom"/>
          </w:tcPr>
          <w:p w:rsidR="009D3B8A" w:rsidRPr="009D3B8A" w:rsidRDefault="009D3B8A" w:rsidP="00C8116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294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3B8A" w:rsidRPr="009D3B8A" w:rsidRDefault="009D3B8A" w:rsidP="00C8116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81169" w:rsidRPr="00C81169" w:rsidTr="00B01589">
        <w:tc>
          <w:tcPr>
            <w:tcW w:w="10080" w:type="dxa"/>
            <w:gridSpan w:val="28"/>
            <w:shd w:val="clear" w:color="auto" w:fill="F2F2F2" w:themeFill="background1" w:themeFillShade="F2"/>
          </w:tcPr>
          <w:p w:rsidR="00C81169" w:rsidRPr="00C81169" w:rsidRDefault="00C81169" w:rsidP="00C81169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1169">
              <w:rPr>
                <w:rFonts w:asciiTheme="minorHAnsi" w:hAnsiTheme="minorHAnsi" w:cstheme="minorHAnsi"/>
                <w:i/>
                <w:sz w:val="20"/>
                <w:szCs w:val="20"/>
              </w:rPr>
              <w:t>(10 business day from date of receipt)</w:t>
            </w:r>
          </w:p>
        </w:tc>
      </w:tr>
      <w:tr w:rsidR="00DD15B4" w:rsidRPr="00C81169" w:rsidTr="00B01589">
        <w:tc>
          <w:tcPr>
            <w:tcW w:w="2160" w:type="dxa"/>
            <w:gridSpan w:val="5"/>
            <w:shd w:val="clear" w:color="auto" w:fill="F2F2F2" w:themeFill="background1" w:themeFillShade="F2"/>
          </w:tcPr>
          <w:p w:rsidR="00DD15B4" w:rsidRPr="00C81169" w:rsidRDefault="00DD15B4" w:rsidP="00736B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 Arrangements:</w:t>
            </w:r>
          </w:p>
        </w:tc>
        <w:tc>
          <w:tcPr>
            <w:tcW w:w="7920" w:type="dxa"/>
            <w:gridSpan w:val="23"/>
            <w:shd w:val="clear" w:color="auto" w:fill="F2F2F2" w:themeFill="background1" w:themeFillShade="F2"/>
          </w:tcPr>
          <w:p w:rsidR="00DD15B4" w:rsidRPr="00C81169" w:rsidRDefault="00DD15B4" w:rsidP="00736B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$25 per hour research fee and 5</w:t>
            </w:r>
            <w:r w:rsidRPr="00DD15B4">
              <w:rPr>
                <w:rFonts w:asciiTheme="minorHAnsi" w:hAnsiTheme="minorHAnsi" w:cstheme="minorHAnsi"/>
              </w:rPr>
              <w:t>¢</w:t>
            </w:r>
            <w:r>
              <w:rPr>
                <w:rFonts w:asciiTheme="minorHAnsi" w:hAnsiTheme="minorHAnsi" w:cstheme="minorHAnsi"/>
              </w:rPr>
              <w:t xml:space="preserve"> per printed page (paper format)</w:t>
            </w:r>
          </w:p>
        </w:tc>
      </w:tr>
      <w:tr w:rsidR="00844AF9" w:rsidRPr="00C81169" w:rsidTr="00844AF9">
        <w:tc>
          <w:tcPr>
            <w:tcW w:w="2160" w:type="dxa"/>
            <w:gridSpan w:val="5"/>
            <w:shd w:val="clear" w:color="auto" w:fill="F2F2F2" w:themeFill="background1" w:themeFillShade="F2"/>
          </w:tcPr>
          <w:p w:rsidR="00844AF9" w:rsidRDefault="00844AF9" w:rsidP="00844AF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Estimated Fees:</w:t>
            </w:r>
          </w:p>
        </w:tc>
        <w:tc>
          <w:tcPr>
            <w:tcW w:w="7920" w:type="dxa"/>
            <w:gridSpan w:val="23"/>
            <w:shd w:val="clear" w:color="auto" w:fill="F2F2F2" w:themeFill="background1" w:themeFillShade="F2"/>
          </w:tcPr>
          <w:p w:rsidR="00844AF9" w:rsidRDefault="00844AF9" w:rsidP="00736BBD">
            <w:pPr>
              <w:rPr>
                <w:rFonts w:asciiTheme="minorHAnsi" w:hAnsiTheme="minorHAnsi" w:cstheme="minorHAnsi"/>
              </w:rPr>
            </w:pPr>
          </w:p>
        </w:tc>
      </w:tr>
      <w:tr w:rsidR="00DD15B4" w:rsidRPr="00DD15B4" w:rsidTr="00B01589"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:rsidR="00DD15B4" w:rsidRPr="00DD15B4" w:rsidRDefault="00DD15B4" w:rsidP="00736BB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920" w:type="dxa"/>
            <w:gridSpan w:val="23"/>
            <w:tcBorders>
              <w:bottom w:val="single" w:sz="4" w:space="0" w:color="auto"/>
            </w:tcBorders>
          </w:tcPr>
          <w:p w:rsidR="00DD15B4" w:rsidRPr="00DD15B4" w:rsidRDefault="00DD15B4" w:rsidP="00736BB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DD15B4" w:rsidRPr="00C81169" w:rsidTr="00B01589">
        <w:tc>
          <w:tcPr>
            <w:tcW w:w="1673" w:type="dxa"/>
            <w:gridSpan w:val="2"/>
            <w:tcBorders>
              <w:top w:val="single" w:sz="4" w:space="0" w:color="auto"/>
            </w:tcBorders>
          </w:tcPr>
          <w:p w:rsidR="00DD15B4" w:rsidRPr="00DD15B4" w:rsidRDefault="00DD15B4" w:rsidP="00736BBD">
            <w:pPr>
              <w:rPr>
                <w:rFonts w:asciiTheme="minorHAnsi" w:hAnsiTheme="minorHAnsi" w:cstheme="minorHAnsi"/>
                <w:b/>
              </w:rPr>
            </w:pPr>
            <w:r w:rsidRPr="00DD15B4">
              <w:rPr>
                <w:rFonts w:asciiTheme="minorHAnsi" w:hAnsiTheme="minorHAnsi" w:cstheme="minorHAnsi"/>
                <w:b/>
              </w:rPr>
              <w:t>Completion:</w:t>
            </w:r>
          </w:p>
        </w:tc>
        <w:tc>
          <w:tcPr>
            <w:tcW w:w="8407" w:type="dxa"/>
            <w:gridSpan w:val="26"/>
            <w:tcBorders>
              <w:top w:val="single" w:sz="4" w:space="0" w:color="auto"/>
            </w:tcBorders>
          </w:tcPr>
          <w:p w:rsidR="00DD15B4" w:rsidRPr="00C81169" w:rsidRDefault="00DD15B4" w:rsidP="00736BBD">
            <w:pPr>
              <w:rPr>
                <w:rFonts w:asciiTheme="minorHAnsi" w:hAnsiTheme="minorHAnsi" w:cstheme="minorHAnsi"/>
              </w:rPr>
            </w:pPr>
          </w:p>
        </w:tc>
      </w:tr>
      <w:tr w:rsidR="00DD15B4" w:rsidRPr="00C81169" w:rsidTr="005455AD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B4" w:rsidRPr="00C81169" w:rsidRDefault="00DD15B4" w:rsidP="005455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  <w:gridSpan w:val="3"/>
            <w:tcBorders>
              <w:left w:val="single" w:sz="4" w:space="0" w:color="auto"/>
            </w:tcBorders>
            <w:vAlign w:val="bottom"/>
          </w:tcPr>
          <w:p w:rsidR="00DD15B4" w:rsidRPr="00C81169" w:rsidRDefault="00DD15B4" w:rsidP="00545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Mailed on:</w:t>
            </w:r>
          </w:p>
        </w:tc>
        <w:tc>
          <w:tcPr>
            <w:tcW w:w="2070" w:type="dxa"/>
            <w:gridSpan w:val="5"/>
            <w:vAlign w:val="bottom"/>
          </w:tcPr>
          <w:p w:rsidR="00DD15B4" w:rsidRPr="00C81169" w:rsidRDefault="00DD15B4" w:rsidP="005455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DD15B4" w:rsidRPr="00C81169" w:rsidRDefault="00DD15B4" w:rsidP="00545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by:</w:t>
            </w:r>
          </w:p>
        </w:tc>
        <w:tc>
          <w:tcPr>
            <w:tcW w:w="2090" w:type="dxa"/>
            <w:gridSpan w:val="4"/>
            <w:vAlign w:val="bottom"/>
          </w:tcPr>
          <w:p w:rsidR="00DD15B4" w:rsidRPr="00C81169" w:rsidRDefault="00DD15B4" w:rsidP="005455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bottom"/>
          </w:tcPr>
          <w:p w:rsidR="00DD15B4" w:rsidRPr="00DD15B4" w:rsidRDefault="00DD15B4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B4" w:rsidRPr="00C81169" w:rsidRDefault="00DD15B4" w:rsidP="005455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5B4" w:rsidRPr="00DD15B4" w:rsidRDefault="00DD15B4" w:rsidP="00545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15B4">
              <w:rPr>
                <w:rFonts w:asciiTheme="minorHAnsi" w:hAnsiTheme="minorHAnsi" w:cstheme="minorHAnsi"/>
                <w:sz w:val="20"/>
                <w:szCs w:val="20"/>
              </w:rPr>
              <w:t>Cert’d</w:t>
            </w:r>
            <w:proofErr w:type="spellEnd"/>
            <w:r w:rsidRPr="00DD15B4">
              <w:rPr>
                <w:rFonts w:asciiTheme="minorHAnsi" w:hAnsiTheme="minorHAnsi" w:cstheme="minorHAnsi"/>
                <w:sz w:val="20"/>
                <w:szCs w:val="20"/>
              </w:rPr>
              <w:t xml:space="preserve"> mail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B4" w:rsidRPr="00C81169" w:rsidRDefault="00DD15B4" w:rsidP="005455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vAlign w:val="bottom"/>
          </w:tcPr>
          <w:p w:rsidR="00DD15B4" w:rsidRPr="00DD15B4" w:rsidRDefault="00DD15B4" w:rsidP="00545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15B4">
              <w:rPr>
                <w:rFonts w:asciiTheme="minorHAnsi" w:hAnsiTheme="minorHAnsi" w:cstheme="minorHAnsi"/>
                <w:sz w:val="20"/>
                <w:szCs w:val="20"/>
              </w:rPr>
              <w:t>Return receipt</w:t>
            </w:r>
          </w:p>
        </w:tc>
      </w:tr>
      <w:tr w:rsidR="005455AD" w:rsidRPr="005455AD" w:rsidTr="00524586"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533" w:type="dxa"/>
            <w:gridSpan w:val="3"/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</w:tcBorders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</w:tcBorders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177" w:type="dxa"/>
            <w:gridSpan w:val="4"/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</w:tcBorders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469" w:type="dxa"/>
            <w:gridSpan w:val="2"/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5455AD" w:rsidRPr="00C81169" w:rsidTr="00524586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AD" w:rsidRPr="00C81169" w:rsidRDefault="005455AD" w:rsidP="005455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  <w:gridSpan w:val="3"/>
            <w:tcBorders>
              <w:left w:val="single" w:sz="4" w:space="0" w:color="auto"/>
            </w:tcBorders>
            <w:vAlign w:val="bottom"/>
          </w:tcPr>
          <w:p w:rsidR="005455AD" w:rsidRPr="00C81169" w:rsidRDefault="005455AD" w:rsidP="005455A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eMailed</w:t>
            </w:r>
            <w:proofErr w:type="spellEnd"/>
            <w:r>
              <w:rPr>
                <w:rFonts w:asciiTheme="minorHAnsi" w:hAnsiTheme="minorHAnsi" w:cstheme="minorHAnsi"/>
              </w:rPr>
              <w:t xml:space="preserve"> on: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:rsidR="005455AD" w:rsidRPr="00C81169" w:rsidRDefault="005455AD" w:rsidP="005455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455AD" w:rsidRPr="00C81169" w:rsidRDefault="005455AD" w:rsidP="00545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by:</w:t>
            </w:r>
          </w:p>
        </w:tc>
        <w:tc>
          <w:tcPr>
            <w:tcW w:w="2090" w:type="dxa"/>
            <w:gridSpan w:val="4"/>
            <w:tcBorders>
              <w:bottom w:val="single" w:sz="4" w:space="0" w:color="auto"/>
            </w:tcBorders>
            <w:vAlign w:val="bottom"/>
          </w:tcPr>
          <w:p w:rsidR="005455AD" w:rsidRPr="00C81169" w:rsidRDefault="005455AD" w:rsidP="005455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gridSpan w:val="12"/>
            <w:vAlign w:val="bottom"/>
          </w:tcPr>
          <w:p w:rsidR="005455AD" w:rsidRPr="005455AD" w:rsidRDefault="00524586" w:rsidP="005455AD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 </w:t>
            </w:r>
            <w:r w:rsidR="005455AD" w:rsidRPr="005455AD">
              <w:rPr>
                <w:rFonts w:asciiTheme="minorHAnsi" w:hAnsiTheme="minorHAnsi" w:cstheme="minorHAnsi"/>
                <w:i/>
              </w:rPr>
              <w:t>(attach copy of “sent” item)</w:t>
            </w:r>
          </w:p>
        </w:tc>
      </w:tr>
      <w:tr w:rsidR="005455AD" w:rsidRPr="005455AD" w:rsidTr="00524586"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533" w:type="dxa"/>
            <w:gridSpan w:val="3"/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</w:tcBorders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</w:tcBorders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510" w:type="dxa"/>
            <w:gridSpan w:val="12"/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</w:tc>
      </w:tr>
      <w:tr w:rsidR="00DD15B4" w:rsidRPr="00C81169" w:rsidTr="005455AD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B4" w:rsidRPr="00C81169" w:rsidRDefault="00DD15B4" w:rsidP="005455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  <w:gridSpan w:val="3"/>
            <w:tcBorders>
              <w:left w:val="single" w:sz="4" w:space="0" w:color="auto"/>
            </w:tcBorders>
            <w:vAlign w:val="bottom"/>
          </w:tcPr>
          <w:p w:rsidR="00DD15B4" w:rsidRPr="00C81169" w:rsidRDefault="00DD15B4" w:rsidP="00545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Picked up on: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:rsidR="00DD15B4" w:rsidRPr="00C81169" w:rsidRDefault="00DD15B4" w:rsidP="005455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DD15B4" w:rsidRPr="00C81169" w:rsidRDefault="00DD15B4" w:rsidP="00545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by:</w:t>
            </w:r>
          </w:p>
        </w:tc>
        <w:tc>
          <w:tcPr>
            <w:tcW w:w="2090" w:type="dxa"/>
            <w:gridSpan w:val="4"/>
            <w:tcBorders>
              <w:bottom w:val="single" w:sz="4" w:space="0" w:color="auto"/>
            </w:tcBorders>
            <w:vAlign w:val="bottom"/>
          </w:tcPr>
          <w:p w:rsidR="00DD15B4" w:rsidRPr="00C81169" w:rsidRDefault="00DD15B4" w:rsidP="005455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DD15B4" w:rsidRPr="00C81169" w:rsidRDefault="00DD15B4" w:rsidP="005455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  <w:gridSpan w:val="3"/>
            <w:vAlign w:val="bottom"/>
          </w:tcPr>
          <w:p w:rsidR="00DD15B4" w:rsidRPr="00C81169" w:rsidRDefault="00DD15B4" w:rsidP="005455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gridSpan w:val="5"/>
            <w:vAlign w:val="bottom"/>
          </w:tcPr>
          <w:p w:rsidR="00DD15B4" w:rsidRPr="00C81169" w:rsidRDefault="00DD15B4" w:rsidP="005455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vAlign w:val="bottom"/>
          </w:tcPr>
          <w:p w:rsidR="00DD15B4" w:rsidRPr="00C81169" w:rsidRDefault="00DD15B4" w:rsidP="005455AD">
            <w:pPr>
              <w:rPr>
                <w:rFonts w:asciiTheme="minorHAnsi" w:hAnsiTheme="minorHAnsi" w:cstheme="minorHAnsi"/>
              </w:rPr>
            </w:pPr>
          </w:p>
        </w:tc>
      </w:tr>
      <w:tr w:rsidR="005455AD" w:rsidRPr="005455AD" w:rsidTr="005455AD">
        <w:tc>
          <w:tcPr>
            <w:tcW w:w="357" w:type="dxa"/>
            <w:tcBorders>
              <w:top w:val="single" w:sz="4" w:space="0" w:color="auto"/>
            </w:tcBorders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533" w:type="dxa"/>
            <w:gridSpan w:val="3"/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</w:tcBorders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</w:tcBorders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30" w:type="dxa"/>
            <w:gridSpan w:val="3"/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120" w:type="dxa"/>
            <w:gridSpan w:val="5"/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5455AD" w:rsidRPr="00C81169" w:rsidTr="0009223D">
        <w:trPr>
          <w:trHeight w:val="432"/>
        </w:trPr>
        <w:tc>
          <w:tcPr>
            <w:tcW w:w="2970" w:type="dxa"/>
            <w:gridSpan w:val="6"/>
            <w:vAlign w:val="bottom"/>
          </w:tcPr>
          <w:p w:rsidR="005455AD" w:rsidRPr="00C81169" w:rsidRDefault="005455AD" w:rsidP="00524586">
            <w:pPr>
              <w:rPr>
                <w:rFonts w:asciiTheme="minorHAnsi" w:hAnsiTheme="minorHAnsi" w:cstheme="minorHAnsi"/>
              </w:rPr>
            </w:pPr>
            <w:r w:rsidRPr="006E40D8">
              <w:rPr>
                <w:rFonts w:ascii="Arial" w:hAnsi="Arial" w:cs="Arial"/>
              </w:rPr>
              <w:t>►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Signature of recipient:</w:t>
            </w:r>
          </w:p>
        </w:tc>
        <w:tc>
          <w:tcPr>
            <w:tcW w:w="4500" w:type="dxa"/>
            <w:gridSpan w:val="14"/>
            <w:tcBorders>
              <w:bottom w:val="single" w:sz="4" w:space="0" w:color="auto"/>
            </w:tcBorders>
            <w:vAlign w:val="bottom"/>
          </w:tcPr>
          <w:p w:rsidR="005455AD" w:rsidRPr="00C81169" w:rsidRDefault="005455AD" w:rsidP="00524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gridSpan w:val="6"/>
            <w:vAlign w:val="bottom"/>
          </w:tcPr>
          <w:p w:rsidR="005455AD" w:rsidRPr="00C81169" w:rsidRDefault="005455AD" w:rsidP="005245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RAO </w:t>
            </w:r>
            <w:proofErr w:type="spellStart"/>
            <w:r>
              <w:rPr>
                <w:rFonts w:asciiTheme="minorHAnsi" w:hAnsiTheme="minorHAnsi" w:cstheme="minorHAnsi"/>
              </w:rPr>
              <w:t>init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bottom"/>
          </w:tcPr>
          <w:p w:rsidR="005455AD" w:rsidRPr="00C81169" w:rsidRDefault="005455AD" w:rsidP="00524586">
            <w:pPr>
              <w:rPr>
                <w:rFonts w:asciiTheme="minorHAnsi" w:hAnsiTheme="minorHAnsi" w:cstheme="minorHAnsi"/>
              </w:rPr>
            </w:pPr>
          </w:p>
        </w:tc>
      </w:tr>
      <w:tr w:rsidR="005455AD" w:rsidRPr="005455AD" w:rsidTr="0009223D">
        <w:trPr>
          <w:trHeight w:val="20"/>
        </w:trPr>
        <w:tc>
          <w:tcPr>
            <w:tcW w:w="2970" w:type="dxa"/>
            <w:gridSpan w:val="6"/>
            <w:vAlign w:val="bottom"/>
          </w:tcPr>
          <w:p w:rsidR="005455AD" w:rsidRPr="005455AD" w:rsidRDefault="005455AD" w:rsidP="005455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00" w:type="dxa"/>
            <w:gridSpan w:val="14"/>
            <w:tcBorders>
              <w:top w:val="single" w:sz="4" w:space="0" w:color="auto"/>
            </w:tcBorders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141" w:type="dxa"/>
            <w:gridSpan w:val="6"/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vAlign w:val="bottom"/>
          </w:tcPr>
          <w:p w:rsidR="005455AD" w:rsidRPr="005455AD" w:rsidRDefault="005455AD" w:rsidP="005455A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</w:tbl>
    <w:p w:rsidR="006E40D8" w:rsidRPr="006E40D8" w:rsidRDefault="006E40D8" w:rsidP="00736BBD">
      <w:pPr>
        <w:rPr>
          <w:rFonts w:asciiTheme="minorHAnsi" w:hAnsiTheme="minorHAnsi" w:cstheme="minorHAnsi"/>
          <w:b/>
        </w:rPr>
      </w:pPr>
    </w:p>
    <w:sectPr w:rsidR="006E40D8" w:rsidRPr="006E40D8" w:rsidSect="004E0186">
      <w:headerReference w:type="default" r:id="rId7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FA" w:rsidRDefault="003E18FA" w:rsidP="00A102BF">
      <w:r>
        <w:separator/>
      </w:r>
    </w:p>
  </w:endnote>
  <w:endnote w:type="continuationSeparator" w:id="0">
    <w:p w:rsidR="003E18FA" w:rsidRDefault="003E18FA" w:rsidP="00A1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FA" w:rsidRDefault="003E18FA" w:rsidP="00A102BF">
      <w:r>
        <w:separator/>
      </w:r>
    </w:p>
  </w:footnote>
  <w:footnote w:type="continuationSeparator" w:id="0">
    <w:p w:rsidR="003E18FA" w:rsidRDefault="003E18FA" w:rsidP="00A1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186" w:rsidRDefault="00A102BF" w:rsidP="00DC1B59">
    <w:pPr>
      <w:pBdr>
        <w:bottom w:val="triple" w:sz="4" w:space="1" w:color="auto"/>
      </w:pBdr>
      <w:rPr>
        <w:rFonts w:ascii="Perpetua" w:hAnsi="Perpetua"/>
      </w:rPr>
    </w:pPr>
    <w:r w:rsidRPr="00DC1B59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47775" cy="1252168"/>
          <wp:effectExtent l="0" t="0" r="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wleyMA-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52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59">
      <w:rPr>
        <w:rFonts w:ascii="Perpetua" w:hAnsi="Perpetua"/>
        <w:sz w:val="40"/>
        <w:szCs w:val="40"/>
      </w:rPr>
      <w:t>Office of the Town Clerk</w:t>
    </w:r>
    <w:r w:rsidRPr="00DC1B59">
      <w:rPr>
        <w:rFonts w:ascii="Perpetua" w:hAnsi="Perpetua"/>
        <w:sz w:val="36"/>
        <w:szCs w:val="36"/>
      </w:rPr>
      <w:br/>
    </w:r>
    <w:r w:rsidRPr="00DC1B59">
      <w:rPr>
        <w:rFonts w:ascii="Perpetua" w:hAnsi="Perpetua"/>
      </w:rPr>
      <w:t>Town of Rowley</w:t>
    </w:r>
    <w:r w:rsidR="00B01589">
      <w:rPr>
        <w:rFonts w:ascii="Perpetua" w:hAnsi="Perpetua"/>
      </w:rPr>
      <w:t xml:space="preserve"> Records Access Officer</w:t>
    </w:r>
    <w:r w:rsidRPr="00DC1B59">
      <w:rPr>
        <w:rFonts w:ascii="Perpetua" w:hAnsi="Perpetua"/>
      </w:rPr>
      <w:br/>
      <w:t>139 Main St., P O Box 351</w:t>
    </w:r>
    <w:r w:rsidRPr="00DC1B59">
      <w:rPr>
        <w:rFonts w:ascii="Perpetua" w:hAnsi="Perpetua"/>
      </w:rPr>
      <w:br/>
      <w:t>Rowley, MA 01969</w:t>
    </w:r>
    <w:r w:rsidRPr="00DC1B59">
      <w:rPr>
        <w:rFonts w:ascii="Perpetua" w:hAnsi="Perpetua"/>
      </w:rPr>
      <w:br/>
      <w:t>Phone: 978-948-2081</w:t>
    </w:r>
    <w:r w:rsidRPr="00DC1B59">
      <w:rPr>
        <w:rFonts w:ascii="Perpetua" w:hAnsi="Perpetua"/>
      </w:rPr>
      <w:br/>
      <w:t>Fax: 978-948-2162</w:t>
    </w:r>
  </w:p>
  <w:p w:rsidR="00A102BF" w:rsidRPr="004E0186" w:rsidRDefault="00DC1B59" w:rsidP="00DC1B59">
    <w:pPr>
      <w:pBdr>
        <w:bottom w:val="triple" w:sz="4" w:space="1" w:color="auto"/>
      </w:pBdr>
      <w:rPr>
        <w:rFonts w:ascii="Perpetua" w:hAnsi="Perpetua"/>
        <w:sz w:val="8"/>
        <w:szCs w:val="8"/>
      </w:rPr>
    </w:pPr>
    <w:r w:rsidRPr="004E0186">
      <w:rPr>
        <w:rFonts w:ascii="Perpetua" w:hAnsi="Perpetua"/>
        <w:sz w:val="8"/>
        <w:szCs w:val="8"/>
      </w:rPr>
      <w:br/>
    </w:r>
  </w:p>
  <w:p w:rsidR="00DC1B59" w:rsidRPr="00DC1B59" w:rsidRDefault="00DC1B59" w:rsidP="00DC1B59">
    <w:pPr>
      <w:pBdr>
        <w:bottom w:val="triple" w:sz="4" w:space="1" w:color="auto"/>
      </w:pBdr>
      <w:rPr>
        <w:rFonts w:ascii="Perpetua" w:hAnsi="Perpetu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FAC"/>
    <w:multiLevelType w:val="hybridMultilevel"/>
    <w:tmpl w:val="11703346"/>
    <w:lvl w:ilvl="0" w:tplc="5BDA23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01F1"/>
    <w:multiLevelType w:val="hybridMultilevel"/>
    <w:tmpl w:val="E72AEE3E"/>
    <w:lvl w:ilvl="0" w:tplc="736447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F"/>
    <w:rsid w:val="00086B60"/>
    <w:rsid w:val="0009223D"/>
    <w:rsid w:val="00107393"/>
    <w:rsid w:val="002B7F35"/>
    <w:rsid w:val="002F1436"/>
    <w:rsid w:val="003E18FA"/>
    <w:rsid w:val="00406A52"/>
    <w:rsid w:val="004E0186"/>
    <w:rsid w:val="00524586"/>
    <w:rsid w:val="00535EC5"/>
    <w:rsid w:val="005455AD"/>
    <w:rsid w:val="006E40D8"/>
    <w:rsid w:val="00736BBD"/>
    <w:rsid w:val="007746FB"/>
    <w:rsid w:val="00794BA2"/>
    <w:rsid w:val="008019EC"/>
    <w:rsid w:val="00844AF9"/>
    <w:rsid w:val="008809AA"/>
    <w:rsid w:val="009D3B8A"/>
    <w:rsid w:val="00A102BF"/>
    <w:rsid w:val="00A16F97"/>
    <w:rsid w:val="00AB5B47"/>
    <w:rsid w:val="00AD783A"/>
    <w:rsid w:val="00B01589"/>
    <w:rsid w:val="00B07ED3"/>
    <w:rsid w:val="00B902CD"/>
    <w:rsid w:val="00C16E80"/>
    <w:rsid w:val="00C173A3"/>
    <w:rsid w:val="00C81169"/>
    <w:rsid w:val="00DC1B59"/>
    <w:rsid w:val="00DD15B4"/>
    <w:rsid w:val="00DD2523"/>
    <w:rsid w:val="00E66F9E"/>
    <w:rsid w:val="00EB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1754AA"/>
  <w15:chartTrackingRefBased/>
  <w15:docId w15:val="{B40FB3F8-D1DF-4CCD-95B1-6F53308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02CD"/>
    <w:pPr>
      <w:keepNext/>
      <w:outlineLvl w:val="0"/>
    </w:pPr>
    <w:rPr>
      <w:rFonts w:ascii="Baskerville Old Face" w:hAnsi="Baskerville Old Face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B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102BF"/>
  </w:style>
  <w:style w:type="paragraph" w:styleId="Footer">
    <w:name w:val="footer"/>
    <w:basedOn w:val="Normal"/>
    <w:link w:val="FooterChar"/>
    <w:uiPriority w:val="99"/>
    <w:unhideWhenUsed/>
    <w:rsid w:val="00A10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02BF"/>
  </w:style>
  <w:style w:type="paragraph" w:styleId="BalloonText">
    <w:name w:val="Balloon Text"/>
    <w:basedOn w:val="Normal"/>
    <w:link w:val="BalloonTextChar"/>
    <w:uiPriority w:val="99"/>
    <w:semiHidden/>
    <w:unhideWhenUsed/>
    <w:rsid w:val="00B07ED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2CD"/>
    <w:rPr>
      <w:rFonts w:ascii="Baskerville Old Face" w:eastAsia="Times New Roman" w:hAnsi="Baskerville Old Face" w:cs="Times New Roman"/>
      <w:sz w:val="28"/>
      <w:szCs w:val="24"/>
    </w:rPr>
  </w:style>
  <w:style w:type="character" w:styleId="Hyperlink">
    <w:name w:val="Hyperlink"/>
    <w:uiPriority w:val="99"/>
    <w:unhideWhenUsed/>
    <w:rsid w:val="00B902CD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736BBD"/>
    <w:pPr>
      <w:jc w:val="center"/>
    </w:pPr>
    <w:rPr>
      <w:rFonts w:ascii="Arial Black" w:hAnsi="Arial Black"/>
      <w:sz w:val="72"/>
    </w:rPr>
  </w:style>
  <w:style w:type="character" w:customStyle="1" w:styleId="TitleChar">
    <w:name w:val="Title Char"/>
    <w:basedOn w:val="DefaultParagraphFont"/>
    <w:link w:val="Title"/>
    <w:rsid w:val="00736BBD"/>
    <w:rPr>
      <w:rFonts w:ascii="Arial Black" w:eastAsia="Times New Roman" w:hAnsi="Arial Black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6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6D6A"/>
    <w:pPr>
      <w:ind w:left="720"/>
      <w:contextualSpacing/>
    </w:pPr>
  </w:style>
  <w:style w:type="table" w:styleId="TableGrid">
    <w:name w:val="Table Grid"/>
    <w:basedOn w:val="TableNormal"/>
    <w:uiPriority w:val="39"/>
    <w:rsid w:val="006E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Peabody</dc:creator>
  <cp:keywords/>
  <dc:description/>
  <cp:lastModifiedBy>Janet Peabody</cp:lastModifiedBy>
  <cp:revision>6</cp:revision>
  <cp:lastPrinted>2022-01-04T19:24:00Z</cp:lastPrinted>
  <dcterms:created xsi:type="dcterms:W3CDTF">2022-01-05T15:43:00Z</dcterms:created>
  <dcterms:modified xsi:type="dcterms:W3CDTF">2022-01-05T16:27:00Z</dcterms:modified>
</cp:coreProperties>
</file>